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24"/>
          <w:szCs w:val="24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24"/>
          <w:szCs w:val="24"/>
          <w:lang w:eastAsia="zh-CN" w:bidi="hi-IN"/>
        </w:rPr>
      </w:pPr>
    </w:p>
    <w:tbl>
      <w:tblPr>
        <w:tblW w:w="10490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8"/>
        <w:gridCol w:w="6282"/>
      </w:tblGrid>
      <w:tr w:rsidR="00194B53" w:rsidRPr="00194B53" w:rsidTr="00D21303">
        <w:trPr>
          <w:trHeight w:val="972"/>
        </w:trPr>
        <w:tc>
          <w:tcPr>
            <w:tcW w:w="420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4B53" w:rsidRPr="00194B53" w:rsidRDefault="00194B53" w:rsidP="00194B5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94B5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E4C0303" wp14:editId="551C56A1">
                  <wp:extent cx="1257300" cy="885825"/>
                  <wp:effectExtent l="0" t="0" r="0" b="9525"/>
                  <wp:docPr id="4" name="Картина 4" descr="Untitled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ntitled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4B53" w:rsidRPr="00194B53" w:rsidRDefault="00194B53" w:rsidP="00194B53">
            <w:pPr>
              <w:spacing w:after="0" w:line="240" w:lineRule="auto"/>
              <w:rPr>
                <w:rFonts w:ascii="Garamond" w:eastAsia="Times New Roman" w:hAnsi="Garamond" w:cs="Times New Roman"/>
                <w:sz w:val="52"/>
                <w:szCs w:val="52"/>
                <w:lang w:val="ru-RU"/>
              </w:rPr>
            </w:pPr>
            <w:r w:rsidRPr="00194B53">
              <w:rPr>
                <w:rFonts w:ascii="Garamond" w:eastAsia="Times New Roman" w:hAnsi="Garamond" w:cs="Times New Roman"/>
                <w:sz w:val="52"/>
                <w:szCs w:val="52"/>
                <w:lang w:val="ru-RU"/>
              </w:rPr>
              <w:t>СУ „ХРИСТО БОТЕВ”</w:t>
            </w:r>
          </w:p>
          <w:p w:rsidR="00194B53" w:rsidRPr="00194B53" w:rsidRDefault="00194B53" w:rsidP="00194B53">
            <w:pPr>
              <w:spacing w:after="0" w:line="240" w:lineRule="auto"/>
              <w:ind w:hanging="108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</w:pPr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  <w:t xml:space="preserve">                          гр. Джебел 6850, ул. „</w:t>
            </w:r>
            <w:proofErr w:type="spellStart"/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  <w:t>Тракия</w:t>
            </w:r>
            <w:proofErr w:type="spellEnd"/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  <w:t>” №5</w:t>
            </w:r>
          </w:p>
          <w:p w:rsidR="00194B53" w:rsidRPr="00194B53" w:rsidRDefault="00194B53" w:rsidP="00194B53">
            <w:pPr>
              <w:spacing w:after="0" w:line="240" w:lineRule="auto"/>
              <w:ind w:hanging="108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</w:pPr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тел.: 03632 2017</w:t>
            </w:r>
          </w:p>
          <w:p w:rsidR="008A48EA" w:rsidRPr="008A48EA" w:rsidRDefault="00194B53" w:rsidP="008A48EA">
            <w:pPr>
              <w:spacing w:after="0" w:line="240" w:lineRule="auto"/>
              <w:ind w:hanging="108"/>
              <w:jc w:val="center"/>
              <w:rPr>
                <w:rFonts w:ascii="Garamond" w:eastAsia="Times New Roman" w:hAnsi="Garamond" w:cs="Times New Roman"/>
                <w:b/>
                <w:color w:val="0000FF"/>
                <w:sz w:val="24"/>
                <w:szCs w:val="24"/>
                <w:u w:val="single"/>
                <w:lang w:val="de-DE"/>
              </w:rPr>
            </w:pPr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                                           </w:t>
            </w:r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e- mail</w:t>
            </w:r>
            <w:r w:rsidRPr="00194B53">
              <w:rPr>
                <w:rFonts w:ascii="Garamond" w:eastAsia="Times New Roman" w:hAnsi="Garamond" w:cs="Times New Roman"/>
                <w:b/>
                <w:sz w:val="24"/>
                <w:szCs w:val="24"/>
                <w:lang w:val="ru-RU"/>
              </w:rPr>
              <w:t xml:space="preserve">: </w:t>
            </w:r>
            <w:hyperlink r:id="rId6" w:history="1">
              <w:r w:rsidR="008A48EA" w:rsidRPr="00675165">
                <w:rPr>
                  <w:rStyle w:val="a5"/>
                  <w:rFonts w:ascii="Garamond" w:eastAsia="Times New Roman" w:hAnsi="Garamond" w:cs="Times New Roman"/>
                  <w:b/>
                  <w:sz w:val="24"/>
                  <w:szCs w:val="24"/>
                  <w:lang w:val="de-DE"/>
                </w:rPr>
                <w:t>info-909301@edu.mon.bg</w:t>
              </w:r>
            </w:hyperlink>
          </w:p>
          <w:p w:rsidR="00194B53" w:rsidRPr="00194B53" w:rsidRDefault="00194B53" w:rsidP="00194B53">
            <w:pPr>
              <w:spacing w:after="0" w:line="240" w:lineRule="auto"/>
              <w:ind w:hanging="108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ru-RU"/>
              </w:rPr>
            </w:pPr>
          </w:p>
        </w:tc>
      </w:tr>
    </w:tbl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24"/>
          <w:szCs w:val="24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24"/>
          <w:szCs w:val="24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24"/>
          <w:szCs w:val="24"/>
          <w:lang w:eastAsia="zh-CN" w:bidi="hi-IN"/>
        </w:rPr>
      </w:pPr>
    </w:p>
    <w:p w:rsidR="00E3020A" w:rsidRPr="00A57B86" w:rsidRDefault="00E3020A" w:rsidP="00E3020A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  <w:r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  </w:t>
      </w: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>Утвърдил :</w:t>
      </w:r>
    </w:p>
    <w:p w:rsidR="00E3020A" w:rsidRPr="00A57B86" w:rsidRDefault="00E3020A" w:rsidP="00E3020A">
      <w:pPr>
        <w:widowControl w:val="0"/>
        <w:suppressAutoHyphens/>
        <w:spacing w:after="0" w:line="240" w:lineRule="auto"/>
        <w:jc w:val="both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  <w:r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 </w:t>
      </w: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Директор: …</w:t>
      </w:r>
      <w:r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>.</w:t>
      </w: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>…………..</w:t>
      </w:r>
    </w:p>
    <w:p w:rsidR="00E3020A" w:rsidRPr="00A57B86" w:rsidRDefault="00E3020A" w:rsidP="00E3020A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  <w:r>
        <w:rPr>
          <w:rFonts w:ascii="Liberation Serif" w:hAnsi="Liberation Serif" w:cs="Mangal"/>
          <w:kern w:val="2"/>
          <w:sz w:val="32"/>
          <w:szCs w:val="32"/>
          <w:lang w:val="en-US" w:eastAsia="zh-CN" w:bidi="hi-IN"/>
        </w:rPr>
        <w:t xml:space="preserve">               /</w:t>
      </w: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Незиха Хасан /</w:t>
      </w:r>
    </w:p>
    <w:p w:rsidR="00E3020A" w:rsidRPr="00A57B86" w:rsidRDefault="00E3020A" w:rsidP="00E3020A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         </w:t>
      </w:r>
      <w:r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                                                                  </w:t>
      </w:r>
      <w:r w:rsidRPr="00A57B86">
        <w:rPr>
          <w:rFonts w:ascii="Liberation Serif" w:hAnsi="Liberation Serif" w:cs="Mangal"/>
          <w:kern w:val="2"/>
          <w:sz w:val="32"/>
          <w:szCs w:val="32"/>
          <w:lang w:eastAsia="zh-CN" w:bidi="hi-IN"/>
        </w:rPr>
        <w:t xml:space="preserve">    </w:t>
      </w:r>
    </w:p>
    <w:p w:rsidR="00E164B3" w:rsidRPr="00A57B86" w:rsidRDefault="00E164B3" w:rsidP="00E3020A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1C0AA6" w:rsidRDefault="001C0AA6" w:rsidP="00E164B3">
      <w:pPr>
        <w:widowControl w:val="0"/>
        <w:suppressAutoHyphens/>
        <w:spacing w:after="0" w:line="240" w:lineRule="auto"/>
        <w:rPr>
          <w:rFonts w:ascii="Liberation Serif" w:hAnsi="Liberation Serif" w:cs="Mangal"/>
          <w:kern w:val="2"/>
          <w:sz w:val="32"/>
          <w:szCs w:val="32"/>
          <w:lang w:eastAsia="zh-CN" w:bidi="hi-IN"/>
        </w:rPr>
      </w:pPr>
    </w:p>
    <w:p w:rsidR="00B103CD" w:rsidRDefault="00B103CD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1C0AA6" w:rsidRPr="00A57B86" w:rsidRDefault="001C0AA6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480" w:lineRule="auto"/>
        <w:jc w:val="center"/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</w:pP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 xml:space="preserve">П Л А Н </w:t>
      </w:r>
    </w:p>
    <w:p w:rsidR="00E164B3" w:rsidRPr="00B103CD" w:rsidRDefault="00E164B3" w:rsidP="00B103CD">
      <w:pPr>
        <w:widowControl w:val="0"/>
        <w:suppressAutoHyphens/>
        <w:spacing w:after="0" w:line="480" w:lineRule="auto"/>
        <w:jc w:val="center"/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</w:pP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 xml:space="preserve">за работата на </w:t>
      </w:r>
      <w:r w:rsidR="004C57C8"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у</w:t>
      </w: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чилищната комисия по БДП</w:t>
      </w:r>
    </w:p>
    <w:p w:rsidR="00E164B3" w:rsidRPr="00B103CD" w:rsidRDefault="00E164B3" w:rsidP="00B103CD">
      <w:pPr>
        <w:widowControl w:val="0"/>
        <w:suppressAutoHyphens/>
        <w:spacing w:after="0" w:line="480" w:lineRule="auto"/>
        <w:jc w:val="center"/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</w:pPr>
      <w:r w:rsidRPr="00B103CD"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  <w:t xml:space="preserve"> </w:t>
      </w:r>
      <w:r w:rsidRPr="00B103CD"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  <w:t>в</w:t>
      </w:r>
      <w:r w:rsidRPr="00B103CD"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  <w:t xml:space="preserve"> </w:t>
      </w: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 xml:space="preserve"> СУ ‘‘ Христо Ботев ‘‘ – гр. Джебел</w:t>
      </w:r>
    </w:p>
    <w:p w:rsidR="00E164B3" w:rsidRPr="00B103CD" w:rsidRDefault="00E164B3" w:rsidP="00B103CD">
      <w:pPr>
        <w:widowControl w:val="0"/>
        <w:suppressAutoHyphens/>
        <w:spacing w:after="0" w:line="480" w:lineRule="auto"/>
        <w:jc w:val="center"/>
        <w:rPr>
          <w:rFonts w:ascii="Liberation Serif" w:hAnsi="Liberation Serif" w:cs="Mangal" w:hint="eastAsia"/>
          <w:b/>
          <w:kern w:val="2"/>
          <w:sz w:val="36"/>
          <w:szCs w:val="36"/>
          <w:lang w:eastAsia="zh-CN" w:bidi="hi-IN"/>
        </w:rPr>
      </w:pP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през учебната 202</w:t>
      </w:r>
      <w:r w:rsidR="00B34726"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5</w:t>
      </w: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/202</w:t>
      </w:r>
      <w:r w:rsidR="00B34726"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>6</w:t>
      </w:r>
      <w:r w:rsidRPr="00B103CD">
        <w:rPr>
          <w:rFonts w:ascii="Liberation Serif" w:hAnsi="Liberation Serif" w:cs="Mangal"/>
          <w:b/>
          <w:kern w:val="2"/>
          <w:sz w:val="36"/>
          <w:szCs w:val="36"/>
          <w:lang w:eastAsia="zh-CN" w:bidi="hi-IN"/>
        </w:rPr>
        <w:t xml:space="preserve"> година</w:t>
      </w: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A57B86" w:rsidRDefault="00E164B3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B81AC7" w:rsidRPr="00A57B86" w:rsidRDefault="00B81AC7" w:rsidP="00E164B3">
      <w:pPr>
        <w:widowControl w:val="0"/>
        <w:suppressAutoHyphens/>
        <w:spacing w:after="0" w:line="240" w:lineRule="auto"/>
        <w:jc w:val="center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9E279E" w:rsidRPr="00B81AC7" w:rsidRDefault="00B103CD" w:rsidP="00B81AC7">
      <w:pPr>
        <w:widowControl w:val="0"/>
        <w:suppressAutoHyphens/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val="en-US" w:eastAsia="zh-CN" w:bidi="hi-IN"/>
        </w:rPr>
      </w:pPr>
      <w:r w:rsidRPr="00B81AC7">
        <w:rPr>
          <w:rFonts w:ascii="Times New Roman" w:hAnsi="Times New Roman" w:cs="Times New Roman"/>
          <w:kern w:val="2"/>
          <w:sz w:val="32"/>
          <w:szCs w:val="32"/>
          <w:lang w:val="en-US" w:eastAsia="zh-CN" w:bidi="hi-IN"/>
        </w:rPr>
        <w:t xml:space="preserve">    </w:t>
      </w:r>
      <w:r w:rsidR="00E164B3" w:rsidRPr="00B81AC7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Настоящият план е приет на заседание на Педагогическия съвет </w:t>
      </w:r>
      <w:r w:rsidR="009E279E" w:rsidRPr="00B81AC7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B81AC7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с Протокол №1 от 17.10.2025</w:t>
      </w:r>
      <w:r w:rsidR="009E279E" w:rsidRPr="00B81AC7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  година </w:t>
      </w:r>
    </w:p>
    <w:p w:rsidR="00B103CD" w:rsidRPr="00B81AC7" w:rsidRDefault="00B103CD" w:rsidP="009E279E">
      <w:pPr>
        <w:pStyle w:val="a4"/>
        <w:widowControl w:val="0"/>
        <w:suppressAutoHyphens/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</w:p>
    <w:p w:rsidR="00B103CD" w:rsidRDefault="00B103CD" w:rsidP="009E279E">
      <w:pPr>
        <w:pStyle w:val="a4"/>
        <w:widowControl w:val="0"/>
        <w:suppressAutoHyphens/>
        <w:spacing w:after="0" w:line="240" w:lineRule="auto"/>
        <w:rPr>
          <w:rFonts w:ascii="Liberation Serif" w:hAnsi="Liberation Serif" w:cs="Mangal"/>
          <w:kern w:val="2"/>
          <w:sz w:val="32"/>
          <w:szCs w:val="32"/>
          <w:lang w:eastAsia="zh-CN" w:bidi="hi-IN"/>
        </w:rPr>
      </w:pPr>
    </w:p>
    <w:p w:rsidR="00B103CD" w:rsidRDefault="00B103CD" w:rsidP="00B103CD">
      <w:pPr>
        <w:pStyle w:val="a4"/>
        <w:widowControl w:val="0"/>
        <w:suppressAutoHyphens/>
        <w:spacing w:after="0" w:line="240" w:lineRule="auto"/>
        <w:ind w:left="180"/>
        <w:rPr>
          <w:rFonts w:ascii="Liberation Serif" w:hAnsi="Liberation Serif" w:cs="Mangal"/>
          <w:kern w:val="2"/>
          <w:sz w:val="32"/>
          <w:szCs w:val="32"/>
          <w:lang w:eastAsia="zh-CN" w:bidi="hi-IN"/>
        </w:rPr>
      </w:pPr>
    </w:p>
    <w:p w:rsidR="00B103CD" w:rsidRDefault="00B103CD" w:rsidP="009E279E">
      <w:pPr>
        <w:pStyle w:val="a4"/>
        <w:widowControl w:val="0"/>
        <w:suppressAutoHyphens/>
        <w:spacing w:after="0" w:line="240" w:lineRule="auto"/>
        <w:rPr>
          <w:rFonts w:ascii="Liberation Serif" w:hAnsi="Liberation Serif" w:cs="Mangal"/>
          <w:kern w:val="2"/>
          <w:sz w:val="32"/>
          <w:szCs w:val="32"/>
          <w:lang w:eastAsia="zh-CN" w:bidi="hi-IN"/>
        </w:rPr>
      </w:pPr>
    </w:p>
    <w:p w:rsidR="00B103CD" w:rsidRPr="00B81AC7" w:rsidRDefault="00B103CD" w:rsidP="00B81AC7">
      <w:pPr>
        <w:widowControl w:val="0"/>
        <w:suppressAutoHyphens/>
        <w:spacing w:after="0" w:line="240" w:lineRule="auto"/>
        <w:rPr>
          <w:rFonts w:ascii="Liberation Serif" w:hAnsi="Liberation Serif" w:cs="Mangal" w:hint="eastAsia"/>
          <w:kern w:val="2"/>
          <w:sz w:val="32"/>
          <w:szCs w:val="32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I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Общи положения</w:t>
      </w:r>
    </w:p>
    <w:p w:rsidR="00001E69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1.Училищната комисия по БДП е избрана на заседание на Педагогическия съвет 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с протокол № </w:t>
      </w:r>
      <w:r w:rsidR="00CB1BD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9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/ </w:t>
      </w:r>
      <w:r w:rsidR="00E93B34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08</w:t>
      </w:r>
      <w:r w:rsidR="00B93FF2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</w:t>
      </w:r>
      <w:r w:rsidR="0058047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07.2025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година </w:t>
      </w:r>
    </w:p>
    <w:p w:rsidR="00E164B3" w:rsidRPr="00B103CD" w:rsidRDefault="00156309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В</w:t>
      </w:r>
      <w: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състав : Председател : Рушен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Ахмед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Мехмед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и</w:t>
      </w:r>
    </w:p>
    <w:p w:rsidR="00616105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Членове :  1. Елмаз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Тефик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Юсеин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E164B3" w:rsidRPr="00B103CD" w:rsidRDefault="00616105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.Аднан Сабри  Юсеин</w:t>
      </w:r>
    </w:p>
    <w:p w:rsidR="00E164B3" w:rsidRPr="00B103CD" w:rsidRDefault="00616105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3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Алие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Джемил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Али</w:t>
      </w:r>
      <w:r w:rsidR="00001E69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001E69" w:rsidRPr="00B103CD" w:rsidRDefault="00001E69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2.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Комисията  по БДП е овластена със Заповед </w:t>
      </w:r>
      <w:r w:rsidR="00E93B34" w:rsidRPr="00E93B34">
        <w:rPr>
          <w:rFonts w:ascii="Times New Roman" w:hAnsi="Times New Roman" w:cs="Times New Roman"/>
          <w:b/>
          <w:bCs/>
          <w:sz w:val="24"/>
          <w:szCs w:val="24"/>
        </w:rPr>
        <w:t>№ 2665-865 от  11.07.2025</w:t>
      </w:r>
      <w:r w:rsidR="00E93B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година на Директора на СУ „ Христо Ботев “ град Джебел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.Планът на комисията е приет на заседание на педагогическия съвет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–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Протокол №</w:t>
      </w:r>
      <w:r w:rsidR="00616105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1/17.10.2025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година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Обучението по БДП е задължително и се осъществява в съответствие с държавните образователни стандарти.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Училищната комисия информира и осигурява условия на учителите за участие в семинари и обучителни програми по БДП.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II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Организация</w:t>
      </w:r>
    </w:p>
    <w:p w:rsidR="00E164B3" w:rsidRPr="00B103CD" w:rsidRDefault="00E164B3" w:rsidP="00B103C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Извършва се от Директора на СУ ‘‘ Христо Ботев ‘‘- град Джебел със съдействието и участието на длъжностни лица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от МВР, Спешна помощ, Училищно настоятелство, Община и др.</w:t>
      </w:r>
    </w:p>
    <w:p w:rsidR="00E164B3" w:rsidRPr="00B103CD" w:rsidRDefault="00E164B3" w:rsidP="00B103C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Занятията се провеждат от преподавателите по БДП в Часа на класа през учебната година </w:t>
      </w:r>
      <w:r w:rsidR="00C85B4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, съобразени с конкретните специ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фични условия за обучение, т.е. определяне на график на часовете за съответния клас.</w:t>
      </w:r>
    </w:p>
    <w:p w:rsidR="00E164B3" w:rsidRPr="00B103CD" w:rsidRDefault="00E164B3" w:rsidP="00B103C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При подготовката на учебните занятия по БДП за реализирането на настоящия план се използва</w:t>
      </w:r>
      <w:r w:rsidR="004C57C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т</w:t>
      </w:r>
      <w:r w:rsidR="00C85B4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: специализирана литература, учебно-методически помагала, презентации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, специален  кабинет на Академията</w:t>
      </w:r>
      <w:r w:rsidR="009E279E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по БДП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и др.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III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C85B4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Цели </w:t>
      </w:r>
    </w:p>
    <w:p w:rsidR="00E164B3" w:rsidRPr="00B103CD" w:rsidRDefault="00E164B3" w:rsidP="00B103CD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Опазване </w:t>
      </w:r>
      <w:r w:rsidR="00C85B4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живота и  здравето на учениците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, педагогическия и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непад</w:t>
      </w:r>
      <w:r w:rsidR="00A6513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аг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огическия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персонал в училището  и извън него.</w:t>
      </w:r>
    </w:p>
    <w:p w:rsidR="006F2316" w:rsidRPr="00B103CD" w:rsidRDefault="00E164B3" w:rsidP="00B103CD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Формиране у учениците на съзнателно и отговорно отношение към въпросите на личната безопасност  и тази на околните </w:t>
      </w:r>
      <w:r w:rsidR="006F231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E164B3" w:rsidRPr="00B103CD" w:rsidRDefault="006F2316" w:rsidP="00B103CD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ридобиване на основни знания и умения за разпознаване и оценка на опасните ситуации и вредните фактори в околната среда и оказване на помощ в случай на нужда.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ind w:left="84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194B53" w:rsidRPr="00B103CD" w:rsidRDefault="00E164B3" w:rsidP="00B103CD">
      <w:pPr>
        <w:widowControl w:val="0"/>
        <w:suppressAutoHyphens/>
        <w:spacing w:after="0" w:line="240" w:lineRule="auto"/>
        <w:ind w:left="480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IV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Основни задачи</w:t>
      </w:r>
    </w:p>
    <w:p w:rsidR="00E164B3" w:rsidRPr="00B103CD" w:rsidRDefault="00E164B3" w:rsidP="00B103CD">
      <w:pPr>
        <w:autoSpaceDE w:val="0"/>
        <w:autoSpaceDN w:val="0"/>
        <w:adjustRightInd w:val="0"/>
        <w:spacing w:after="0" w:line="360" w:lineRule="atLeast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3CD">
        <w:rPr>
          <w:rFonts w:ascii="Times New Roman" w:eastAsia="Times New Roman" w:hAnsi="Times New Roman" w:cs="Times New Roman"/>
          <w:sz w:val="24"/>
          <w:szCs w:val="24"/>
          <w:lang w:eastAsia="bg-BG"/>
        </w:rPr>
        <w:t>1. Формиране на система от специални знания, умения и навици, необходими за успешната адаптация към условията на движението по пътищата.</w:t>
      </w:r>
    </w:p>
    <w:p w:rsidR="00E164B3" w:rsidRPr="00B103CD" w:rsidRDefault="00E164B3" w:rsidP="00B103CD">
      <w:pPr>
        <w:autoSpaceDE w:val="0"/>
        <w:autoSpaceDN w:val="0"/>
        <w:adjustRightInd w:val="0"/>
        <w:spacing w:after="0" w:line="360" w:lineRule="atLeast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3CD">
        <w:rPr>
          <w:rFonts w:ascii="Times New Roman" w:eastAsia="Times New Roman" w:hAnsi="Times New Roman" w:cs="Times New Roman"/>
          <w:sz w:val="24"/>
          <w:szCs w:val="24"/>
          <w:lang w:eastAsia="bg-BG"/>
        </w:rPr>
        <w:t>2. Разширяване на кръгозора на знанията на учениците, чрез запознаване с основните опасности, способи за тяхното предотвратяване и защита на човека от въздействия с опасен характер, предизвикани от уличното движение.</w:t>
      </w:r>
    </w:p>
    <w:p w:rsidR="00E164B3" w:rsidRPr="00B103CD" w:rsidRDefault="00E164B3" w:rsidP="00B103CD">
      <w:pPr>
        <w:autoSpaceDE w:val="0"/>
        <w:autoSpaceDN w:val="0"/>
        <w:adjustRightInd w:val="0"/>
        <w:spacing w:after="0" w:line="360" w:lineRule="atLeast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3CD"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Повишаване нивото на професионална подготовка на учителите и намаляване безотговорността и неумението на учениците правилно да определят собственото си поведение при екстремни ситуации на пътя.</w:t>
      </w:r>
    </w:p>
    <w:p w:rsidR="00E164B3" w:rsidRPr="00B103CD" w:rsidRDefault="00E164B3" w:rsidP="00B103CD">
      <w:pPr>
        <w:autoSpaceDE w:val="0"/>
        <w:autoSpaceDN w:val="0"/>
        <w:adjustRightInd w:val="0"/>
        <w:spacing w:after="0" w:line="360" w:lineRule="atLeast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3CD">
        <w:rPr>
          <w:rFonts w:ascii="Times New Roman" w:eastAsia="Times New Roman" w:hAnsi="Times New Roman" w:cs="Times New Roman"/>
          <w:sz w:val="24"/>
          <w:szCs w:val="24"/>
          <w:lang w:eastAsia="bg-BG"/>
        </w:rPr>
        <w:t>4. Създаване на оптимални условия за безопасно придвижване на подрастващите от дома им до училище и обратно.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5ADF" w:rsidRDefault="00F55ADF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</w:p>
    <w:p w:rsidR="00F55ADF" w:rsidRDefault="00F55ADF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V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Дейности и мероприятия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м.  Септември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 Годишно тематично п</w:t>
      </w:r>
      <w:r w:rsidR="00F55AD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ланиране на учебното съдържание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, съобразено с глобалните теми по класове.</w:t>
      </w:r>
      <w:r w:rsidR="00F55AD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Залагане на минималният брой часове по БДП в часа на класа съгласно Приложение 5 към чл. 11, ал. 3 , от Наредба №13 за гражданското, екологичното и интеркултурното образование.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Срок: м.09.202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Отг.: Преподавателите по 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2.Изготвяне и приемане на график за провеждане на обучението по БДП в начален, прогимназиален и гимназиален етап.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Срок:.09.202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Отг.: Председателя на комисията по 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3.Обогатяване с нови материали и нагледни средства на стаята на Академията .Изготвяне на справка за материалното и дидактическо осигуряване на  учебния процес.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Срок: м.09.202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Отг.: Директорът и  преподавателите по 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4.Съгласуване ,</w:t>
      </w:r>
      <w:r w:rsidR="006F231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изготвяне и приемане на график за безопасно пътуване по направления с училищните автобуси.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Срок: </w:t>
      </w:r>
      <w:r w:rsidR="00B93FF2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Отг.: Директорът и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5.Организиране на инициатива „ Пътя на първокласника “. Определяне на маршрутите за движение на учениците съвместно с класните ръководители и родителите. Попълване на декларации от родителите на начален етап за прибиране на децата от училище.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Срок :</w:t>
      </w:r>
      <w:r w:rsidR="00B93FF2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Отг. Кл. р-ли на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нач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етап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6.Провеждане на родителски срещи на учениците на тема ‚, Моят безопасен път от дома до училище и обратно ‘‘.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Отг.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-ли </w:t>
      </w:r>
    </w:p>
    <w:p w:rsidR="002344E8" w:rsidRPr="00B103CD" w:rsidRDefault="00B81A0B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7.Включване  в кампанията на пътна полиция </w:t>
      </w: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ROADPOL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„ Лесно е да спасиш живот ! Просто спазвай правилата ! “ на МВР. 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Разяснения и запознаване с новите правила за пешеходци, водачи на МПС , ИЕПС/електрич</w:t>
      </w:r>
      <w:r w:rsidR="00F55AD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ески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</w:t>
      </w:r>
      <w:r w:rsidR="00F55AD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троти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нетки  и велосипеди.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4F18CD" w:rsidRPr="00B103CD" w:rsidRDefault="004F18CD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Срок : </w:t>
      </w:r>
      <w:r w:rsidR="00B93FF2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</w:t>
      </w:r>
      <w:r w:rsidR="00931AC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09.202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г.</w:t>
      </w:r>
    </w:p>
    <w:p w:rsidR="002344E8" w:rsidRPr="00B103CD" w:rsidRDefault="004F18CD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Отг. Кл. р-ли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</w:t>
      </w:r>
      <w:r w:rsidR="00937F5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8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 Директора на училището да издаде заповед, с която да се ограничи достъпа на моторни превозни средства  до двора на институцията </w:t>
      </w:r>
      <w:r w:rsidR="004F51FC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,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с изключение на училищните автобуси</w:t>
      </w:r>
      <w:r w:rsidR="004F51FC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поради ремонтните дейности в двора на училището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, и да осигури системно наблюдение на състоянието и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надежността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на прилежащата към училището пътна инфраструктура.                                                  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Отг. Директора  и Председателя на комисията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м.  Октомври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1.Отразяване на учебния материал по БДП в дневниците  на отделните паралелки.</w:t>
      </w:r>
      <w:r w:rsidR="00F55ADF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Редовно провеждане на петминутка по БДП за учениците от 1 до 7 клас в последното занятие за деня.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Отг.: Преподавателите по 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2.Тематична проверка по БДП: ‘‘ Осигуреност на учебния процес по БДП с учебни помагала, нагледни средства и пособия.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</w:t>
      </w:r>
      <w:r w:rsidR="004C57C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Отг. : П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омощник директора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3.Провеждане на среща – разговор със съответните институции за безопасността на движението и техническото състояние на училищните автобуси. Осъществяване на контрол в рамките на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lastRenderedPageBreak/>
        <w:t xml:space="preserve">правомощията на директора на водачите на МПС и автобусите за спазване на наредба №10 Раздел 6 „ Осигуряване на безопасен обществен превоз на децата и учениците “  </w:t>
      </w:r>
      <w:r w:rsidR="004F51FC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 Ежедневно припомняне на основните правила при движение с ученически автобуси.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E164B3" w:rsidRPr="00B103CD" w:rsidRDefault="00E164B3" w:rsidP="00F55ADF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Отг. : Директора на училището</w:t>
      </w:r>
      <w:r w:rsidR="004F51FC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и кл.</w:t>
      </w:r>
      <w:r w:rsidR="00A62EC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4F51FC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ръководители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A62EC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4.Анализиране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, разработване  и изпълнение на предложенията за обезопасяване района  на училището.</w:t>
      </w:r>
      <w:r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При наличие на опасни участъци и конфликтни точки да се уведомява своевременно компетентните органи.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ind w:left="84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Отг.: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ind w:left="84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м.  Ноември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1.Провеждане на беседи-разговори за поведението на учениците  като участници в пътното движение и тяхното движение около района на училището. Набелязване на мерки за ограничаване на ПТП с участието на деца и ученици и намаляване на последствията  от тях във връзка с Решение  №16  от  17.01.2019 г. на Министерският съвет за приемане на интегриран подход „ Безопасна система  с визия нула загинали и тежко ранени “ 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Отг.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 и преподавателите по БДП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2.Проверка на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електронните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дневници на класовете за отразяване на ,, петминутката ,, в последния час.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Отг. : Помощник Директора по УД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3.Създаване на организация за отбелязване на Световния ден за възпоменание на жертвите при пътно-транспортни произшествия  . </w:t>
      </w:r>
    </w:p>
    <w:p w:rsidR="004F51FC" w:rsidRDefault="004F51FC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Организиране на съвместно мероприятие с РУ на МВР град Джебел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П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рактическо занятие с 1- те и 2- те класове на тема 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„ Как да пресичам на пешеходна пътека тип Зебра .Аз спазвам правилата по БДП “</w:t>
      </w:r>
      <w:r w:rsidR="00B3472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 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Разяснения и запознаване с новите правила за пешеходци, водачи на МПС , ИЕПС и велосипеди.</w:t>
      </w:r>
    </w:p>
    <w:p w:rsidR="00A62EC3" w:rsidRPr="00B103CD" w:rsidRDefault="00A62EC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4F51FC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</w:t>
      </w:r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Срок :  м .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Ноември</w:t>
      </w:r>
    </w:p>
    <w:p w:rsidR="00E164B3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Отг. : Членовете на Комисията по БДП и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A62EC3" w:rsidRPr="00B103CD" w:rsidRDefault="00A62EC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F82D65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4.Запознаване на колектива с основните акценти от стратегията за безопасност на движението по пътищата на МОН за периода 2021-2030 година.</w:t>
      </w:r>
    </w:p>
    <w:p w:rsidR="00F82D65" w:rsidRPr="00B103CD" w:rsidRDefault="00F82D65" w:rsidP="00A62EC3">
      <w:pPr>
        <w:pStyle w:val="a4"/>
        <w:widowControl w:val="0"/>
        <w:suppressAutoHyphens/>
        <w:spacing w:after="0" w:line="240" w:lineRule="auto"/>
        <w:ind w:left="840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Отг.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="00CA2680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.Месечно оперативно заседание на комисията.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Отг.: председателя на УКБДП</w:t>
      </w:r>
    </w:p>
    <w:p w:rsidR="00E164B3" w:rsidRPr="00B103CD" w:rsidRDefault="00E86213" w:rsidP="00A62EC3">
      <w:pPr>
        <w:widowControl w:val="0"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м.  Декември </w:t>
      </w:r>
    </w:p>
    <w:p w:rsidR="00E164B3" w:rsidRPr="00B103CD" w:rsidRDefault="00E8621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1.Разяснителна кампания за :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-  необходимостта от поставянето на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светлоотразителни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елементи на раниците  и опасностите , които крие пътя в ранните и късните часове на деня;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правилата за движение при усложнени метеорологични и пътни условия;</w:t>
      </w:r>
    </w:p>
    <w:p w:rsidR="003604EF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поведението им като участници в д</w:t>
      </w:r>
      <w:r w:rsidR="00A62EC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вижението по пътищата  в учебно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време и по време на ваканция </w:t>
      </w:r>
    </w:p>
    <w:p w:rsidR="003604EF" w:rsidRDefault="003604EF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A62EC3" w:rsidRPr="00B103CD" w:rsidRDefault="00A62EC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Default="003604EF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2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.Уведомяване на класните ръководители и преподавателите по БДП да използват в своята работа, системно актуализираната информация за ПТП с деца и ученици публикувана на сайта на МВР 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www. </w:t>
      </w:r>
      <w:proofErr w:type="gramStart"/>
      <w:r w:rsidR="00E164B3"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mvr.bg 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в</w:t>
      </w:r>
      <w:proofErr w:type="gramEnd"/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рубриката </w:t>
      </w:r>
    </w:p>
    <w:p w:rsidR="00A62EC3" w:rsidRPr="00B103CD" w:rsidRDefault="00A62EC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„Полезна информация – безопасност на пътя- статистика “.  Обобщаване на резултатите и изводи за основните насоки в работата по БДП.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lastRenderedPageBreak/>
        <w:t xml:space="preserve">                                                           Отг.: председателя на УКБДП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 w:firstLine="285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м.  Януари</w:t>
      </w:r>
    </w:p>
    <w:p w:rsidR="00E164B3" w:rsidRPr="00B103CD" w:rsidRDefault="003604EF" w:rsidP="00B103CD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1.Извършване на срочна тестова проверка по БДП на всички ученици</w:t>
      </w:r>
    </w:p>
    <w:p w:rsidR="003604EF" w:rsidRPr="00B103CD" w:rsidRDefault="003604EF" w:rsidP="00A62EC3">
      <w:pPr>
        <w:widowControl w:val="0"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 , преподавателите по БДП и зам.</w:t>
      </w:r>
      <w:r w:rsidR="00A62EC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Директора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</w:t>
      </w:r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.Контрол на графика за безопасно пътуване по на</w:t>
      </w:r>
      <w:r w:rsidR="004F18CD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равления с училищните автобуси.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Отг.: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3604EF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3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.Дейности по обезопасяване района  на училището.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Отг.: Директорът и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3604EF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.Месечно оперативно заседание на комисията.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Отг. П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редседателя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на комисията</w:t>
      </w:r>
    </w:p>
    <w:p w:rsidR="00937F56" w:rsidRPr="00B103CD" w:rsidRDefault="003604EF" w:rsidP="00A62EC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5.</w:t>
      </w:r>
      <w:r w:rsidR="00937F5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Участие в квалификационни форми по методика на обучението по БДП на педагогическите специалисти с цел повишаване на квалификацията по БДП.</w:t>
      </w:r>
    </w:p>
    <w:p w:rsidR="00937F56" w:rsidRPr="00B103CD" w:rsidRDefault="00937F56" w:rsidP="00A62EC3">
      <w:pPr>
        <w:pStyle w:val="a4"/>
        <w:widowControl w:val="0"/>
        <w:suppressAutoHyphens/>
        <w:spacing w:after="0" w:line="240" w:lineRule="auto"/>
        <w:ind w:left="840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Отг. Директора на училището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м.  Февруари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1.Информация на УКБДП за ефективността на обучението по БДП по отношение на :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урокът по БДП;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повишаване информираността на учениците за опасностите, които крие пътя, чрез нагледни материали и табла.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петминутка;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резултатите от срочните тестове;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работата с рискови деца и ученици;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периодична информираност на родителите по конкретни проблеми, свързани с безопасността на децата им чрез тематични родителски срещи, а на учениците- в часовете по БДП;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Отг.: председателя на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2.Внасяне в общината на докладна-предложение за финансиране на обучението по БДП през следващата година;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Отг.: Директора на училището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3.Работа на УКБДП по плана за :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обогатяване на кабинета по БДП със съвременни средства за онагледяване;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посещение на учебни форми : урок и 5- минутка.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Отг.: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4.Месечно работно заседание на комисията.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Отг.: Председателят 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м.  Март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1.Работа по план-графика за посещение на учебни форми : урок и 5 –минутка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Отг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.:Председателя на комисията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2.Индивидуални разговори с учениците, които имат рисково поведение по БДП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3.УКБДП информира класните ръководители за пътната обстановка около училището и мерките , които трябва да се предприемат за предотвратяване на пътни произшествия.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E164B3" w:rsidRPr="00B103CD" w:rsidRDefault="00E86213" w:rsidP="00B103CD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4.М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есечно оперативно заседание на УКБДП.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Отг.: Председателя на комисията 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lastRenderedPageBreak/>
        <w:t>м.  Април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1.Провеждане на практически занятия и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състезания,свързани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с обучението по БДП. С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пазване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на основни правила при каране на велосипед,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тротонетки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и други превозни средства.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Отг.: УКБДП и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2.Контрол на графика за безопасно пътуване с училищния автобус.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Отг.: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3.Дейности по обезопасяване района на училището.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Отг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.:Директорът и председателя на комисията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4.Месечно работно заседание на Комисията.</w:t>
      </w:r>
    </w:p>
    <w:p w:rsidR="003604EF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Отг.: Председателят</w:t>
      </w:r>
      <w:r w:rsidR="002344E8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на комисията</w:t>
      </w:r>
    </w:p>
    <w:p w:rsidR="003604EF" w:rsidRPr="00B103CD" w:rsidRDefault="003604EF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3604EF" w:rsidRPr="00B103CD" w:rsidRDefault="003604EF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м.  Май</w:t>
      </w:r>
    </w:p>
    <w:p w:rsidR="00A62EC3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1.Провеждане на беседа-инструктаж с учениците за напомняне на правилата за безопасно пътуване по време на екскурзии, походи и наблюдения.</w:t>
      </w:r>
      <w:r w:rsidR="00194B5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2.Провеждане на инструктаж </w:t>
      </w:r>
      <w:r w:rsidR="00E33095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с малките ученици за безопасно д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вижение по пътищата през лятото.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Отг.: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-ли 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3.Провеждане на срочен тестов контрол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Отг.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Кл.р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-ли</w:t>
      </w:r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, </w:t>
      </w:r>
      <w:proofErr w:type="spellStart"/>
      <w:r w:rsidR="003604EF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зам.Директора</w:t>
      </w:r>
      <w:proofErr w:type="spellEnd"/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4.Посещение в заключителните форми на обучение: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урок по БДП;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петминутка;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индивидуална работа с рискови ученици.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Отг.: УКБДП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5.Квалификация на учители по БДП за следващата учебна година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Отг.: Директора на училището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6.Месечно оперативно заседание.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Отг.: Председателя на УКБДП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ind w:left="840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м.  Юни</w:t>
      </w:r>
    </w:p>
    <w:p w:rsidR="00E164B3" w:rsidRPr="00B103CD" w:rsidRDefault="002D60AB" w:rsidP="00B103CD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1.Мероприятие с РУ на МВР град Джебел , по повод 29 юни Деня на безопасността на движението по пътищата.</w:t>
      </w:r>
    </w:p>
    <w:p w:rsidR="002D60AB" w:rsidRPr="00B103CD" w:rsidRDefault="002D60AB" w:rsidP="00A62EC3">
      <w:pPr>
        <w:widowControl w:val="0"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Отг. Комисията по БДП</w:t>
      </w:r>
    </w:p>
    <w:p w:rsidR="002D60AB" w:rsidRPr="00B103CD" w:rsidRDefault="002D60AB" w:rsidP="00B103CD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2. Подготовка за безопасно лято .Приемане на основни правила за безопасно движение на пътя по време на лятната ваканция.</w:t>
      </w:r>
    </w:p>
    <w:p w:rsidR="002D60AB" w:rsidRPr="00B103CD" w:rsidRDefault="002D60AB" w:rsidP="00A62EC3">
      <w:pPr>
        <w:widowControl w:val="0"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Отг. Кл. р-ли</w:t>
      </w:r>
    </w:p>
    <w:p w:rsidR="00E164B3" w:rsidRPr="00B103CD" w:rsidRDefault="00F82D65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3</w:t>
      </w:r>
      <w:r w:rsidR="00E164B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Училищната комисия по БДП докладва пред педагогическия съвет за :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изпълнение на плана на комисията за учебната година;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 предлага за обсъждане и приемане плана на УКБДП за следващата учебна година</w:t>
      </w:r>
    </w:p>
    <w:p w:rsidR="00E164B3" w:rsidRPr="00B103CD" w:rsidRDefault="00E164B3" w:rsidP="00A62EC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Отг.: Председателя на комисията</w:t>
      </w:r>
    </w:p>
    <w:p w:rsidR="00E164B3" w:rsidRPr="00B103CD" w:rsidRDefault="00E164B3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</w:p>
    <w:p w:rsidR="00C7649E" w:rsidRPr="00B103CD" w:rsidRDefault="00C7649E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Настоящият план е подписан от училищната комисия по БДП към</w:t>
      </w:r>
      <w:r w:rsidR="00A62EC3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bookmarkStart w:id="0" w:name="_GoBack"/>
      <w:bookmarkEnd w:id="0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СУ „ Христо Ботев “ град Джебел  в състав :</w:t>
      </w:r>
    </w:p>
    <w:p w:rsidR="00C7649E" w:rsidRPr="00B103CD" w:rsidRDefault="00C7649E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Председател : Рушен  Ахмед Мехмед - 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моб.тел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: 0883338944, </w:t>
      </w:r>
    </w:p>
    <w:p w:rsidR="00C7649E" w:rsidRPr="00B103CD" w:rsidRDefault="00C7649E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e-</w:t>
      </w:r>
      <w:proofErr w:type="gramStart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mail :</w:t>
      </w:r>
      <w:proofErr w:type="gramEnd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 rusen61@abv.bg</w:t>
      </w:r>
    </w:p>
    <w:p w:rsidR="00C7649E" w:rsidRPr="00B103CD" w:rsidRDefault="00C7649E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Членове :  1. Елмаз Тефик  Юсеин</w:t>
      </w: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- </w:t>
      </w:r>
      <w:proofErr w:type="spellStart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моб.тел</w:t>
      </w:r>
      <w:proofErr w:type="spell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:</w:t>
      </w:r>
      <w:r w:rsidR="00194B5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0882629968,</w:t>
      </w:r>
    </w:p>
    <w:p w:rsidR="00967256" w:rsidRPr="00B103CD" w:rsidRDefault="00967256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e-</w:t>
      </w:r>
      <w:proofErr w:type="gramStart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mail :</w:t>
      </w:r>
      <w:proofErr w:type="gramEnd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  elmas.erdem@abv.bg</w:t>
      </w:r>
      <w:r w:rsidRPr="00B103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67256" w:rsidRPr="00B103CD" w:rsidRDefault="00C7649E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2. Алие Джемил Али </w:t>
      </w:r>
      <w:r w:rsidR="0096725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–</w:t>
      </w:r>
      <w:r w:rsidR="00194B5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96725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моб.тел</w:t>
      </w:r>
      <w:proofErr w:type="spellEnd"/>
      <w:r w:rsidR="00967256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. : 0882443660 , </w:t>
      </w:r>
    </w:p>
    <w:p w:rsidR="00194B53" w:rsidRPr="00B103CD" w:rsidRDefault="00967256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e-</w:t>
      </w:r>
      <w:proofErr w:type="gramStart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mail :</w:t>
      </w:r>
      <w:proofErr w:type="gramEnd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 xml:space="preserve"> </w:t>
      </w:r>
      <w:hyperlink r:id="rId7" w:history="1">
        <w:r w:rsidR="00194B53" w:rsidRPr="00B103CD">
          <w:rPr>
            <w:rStyle w:val="a5"/>
            <w:rFonts w:ascii="Times New Roman" w:hAnsi="Times New Roman" w:cs="Times New Roman"/>
            <w:kern w:val="2"/>
            <w:sz w:val="24"/>
            <w:szCs w:val="24"/>
            <w:lang w:val="en-US" w:eastAsia="zh-CN" w:bidi="hi-IN"/>
          </w:rPr>
          <w:t>alie_ali@abv.bg</w:t>
        </w:r>
      </w:hyperlink>
    </w:p>
    <w:p w:rsidR="002344E8" w:rsidRPr="00B103CD" w:rsidRDefault="002344E8" w:rsidP="00B103C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 3.Аднан Сабри Юсеин</w:t>
      </w:r>
      <w:r w:rsidR="006F2775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-</w:t>
      </w:r>
      <w:r w:rsidR="00194B53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6F2775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моб.тел</w:t>
      </w:r>
      <w:proofErr w:type="spellEnd"/>
      <w:r w:rsidR="006F2775"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. : 0888531919</w:t>
      </w:r>
    </w:p>
    <w:p w:rsidR="006F2775" w:rsidRPr="00B103CD" w:rsidRDefault="006F2775" w:rsidP="00B103CD">
      <w:pPr>
        <w:pStyle w:val="a4"/>
        <w:widowControl w:val="0"/>
        <w:suppressAutoHyphens/>
        <w:spacing w:after="0" w:line="240" w:lineRule="auto"/>
        <w:ind w:left="840"/>
        <w:jc w:val="both"/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</w:pPr>
      <w:proofErr w:type="gramStart"/>
      <w:r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e-mail</w:t>
      </w:r>
      <w:proofErr w:type="gramEnd"/>
      <w:r w:rsidRPr="00B103CD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 xml:space="preserve">: </w:t>
      </w:r>
      <w:r w:rsidR="00E1727D" w:rsidRPr="00B103CD">
        <w:rPr>
          <w:rFonts w:ascii="Times New Roman" w:hAnsi="Times New Roman" w:cs="Times New Roman"/>
          <w:kern w:val="2"/>
          <w:sz w:val="24"/>
          <w:szCs w:val="24"/>
          <w:lang w:val="en-US" w:eastAsia="zh-CN" w:bidi="hi-IN"/>
        </w:rPr>
        <w:t>adnany@abv.bg</w:t>
      </w:r>
    </w:p>
    <w:sectPr w:rsidR="006F2775" w:rsidRPr="00B103CD" w:rsidSect="00A62EC3">
      <w:pgSz w:w="11906" w:h="16838"/>
      <w:pgMar w:top="630" w:right="746" w:bottom="90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022F4"/>
    <w:multiLevelType w:val="hybridMultilevel"/>
    <w:tmpl w:val="5AD28B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92022"/>
    <w:multiLevelType w:val="hybridMultilevel"/>
    <w:tmpl w:val="7AD236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B775D"/>
    <w:multiLevelType w:val="hybridMultilevel"/>
    <w:tmpl w:val="9E3046C8"/>
    <w:lvl w:ilvl="0" w:tplc="B18CDE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4B3"/>
    <w:rsid w:val="00001E69"/>
    <w:rsid w:val="00156309"/>
    <w:rsid w:val="00194B53"/>
    <w:rsid w:val="001C0AA6"/>
    <w:rsid w:val="002344E8"/>
    <w:rsid w:val="002D60AB"/>
    <w:rsid w:val="003604EF"/>
    <w:rsid w:val="004C57C8"/>
    <w:rsid w:val="004F18CD"/>
    <w:rsid w:val="004F51FC"/>
    <w:rsid w:val="0058047F"/>
    <w:rsid w:val="00604D7D"/>
    <w:rsid w:val="00616105"/>
    <w:rsid w:val="006F2316"/>
    <w:rsid w:val="006F2775"/>
    <w:rsid w:val="008A48EA"/>
    <w:rsid w:val="00931AC8"/>
    <w:rsid w:val="00937F56"/>
    <w:rsid w:val="0094741C"/>
    <w:rsid w:val="00967256"/>
    <w:rsid w:val="009E279E"/>
    <w:rsid w:val="00A62EC3"/>
    <w:rsid w:val="00A65138"/>
    <w:rsid w:val="00B103CD"/>
    <w:rsid w:val="00B34726"/>
    <w:rsid w:val="00B81A0B"/>
    <w:rsid w:val="00B81AC7"/>
    <w:rsid w:val="00B93FF2"/>
    <w:rsid w:val="00C7649E"/>
    <w:rsid w:val="00C85B43"/>
    <w:rsid w:val="00CA2680"/>
    <w:rsid w:val="00CB1BD3"/>
    <w:rsid w:val="00CC6FDB"/>
    <w:rsid w:val="00D21303"/>
    <w:rsid w:val="00E164B3"/>
    <w:rsid w:val="00E1727D"/>
    <w:rsid w:val="00E3020A"/>
    <w:rsid w:val="00E33095"/>
    <w:rsid w:val="00E86213"/>
    <w:rsid w:val="00E93B34"/>
    <w:rsid w:val="00F55ADF"/>
    <w:rsid w:val="00F6111B"/>
    <w:rsid w:val="00F8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880D17-1B98-4345-AA33-D00404C9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4B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937F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344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ie_ali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909301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СУ</cp:lastModifiedBy>
  <cp:revision>13</cp:revision>
  <dcterms:created xsi:type="dcterms:W3CDTF">2025-11-04T12:41:00Z</dcterms:created>
  <dcterms:modified xsi:type="dcterms:W3CDTF">2025-11-04T12:56:00Z</dcterms:modified>
</cp:coreProperties>
</file>